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293" w:type="dxa"/>
        <w:tblInd w:w="95" w:type="dxa"/>
        <w:tblLook w:val="04A0"/>
      </w:tblPr>
      <w:tblGrid>
        <w:gridCol w:w="905"/>
        <w:gridCol w:w="1401"/>
        <w:gridCol w:w="2978"/>
        <w:gridCol w:w="905"/>
        <w:gridCol w:w="2104"/>
      </w:tblGrid>
      <w:tr w:rsidR="00560708" w:rsidRPr="00560708" w:rsidTr="00560708">
        <w:trPr>
          <w:trHeight w:val="30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0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560708">
              <w:rPr>
                <w:rFonts w:ascii="Calibri" w:eastAsia="Times New Roman" w:hAnsi="Calibri" w:cs="Times New Roman"/>
                <w:b/>
                <w:bCs/>
                <w:color w:val="000000"/>
              </w:rPr>
              <w:t>B3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15"/>
        </w:trPr>
        <w:tc>
          <w:tcPr>
            <w:tcW w:w="82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Rezultati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prvog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kolokvijuma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iz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Engleskog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jezika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B3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održanog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14. </w:t>
            </w:r>
            <w:proofErr w:type="spellStart"/>
            <w:proofErr w:type="gram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januara</w:t>
            </w:r>
            <w:proofErr w:type="spellEnd"/>
            <w:proofErr w:type="gram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2013.</w:t>
            </w:r>
          </w:p>
        </w:tc>
      </w:tr>
      <w:tr w:rsidR="00560708" w:rsidRPr="00560708" w:rsidTr="00560708">
        <w:trPr>
          <w:trHeight w:val="315"/>
        </w:trPr>
        <w:tc>
          <w:tcPr>
            <w:tcW w:w="82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Uvid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u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radove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za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studente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koji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nisu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položili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je 18.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januar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a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u 10h.</w:t>
            </w:r>
          </w:p>
        </w:tc>
      </w:tr>
      <w:tr w:rsidR="00560708" w:rsidRPr="00560708" w:rsidTr="00560708">
        <w:trPr>
          <w:trHeight w:val="315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15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15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6070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Rbr</w:t>
            </w:r>
            <w:proofErr w:type="spellEnd"/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6070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Indeks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6070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Ime</w:t>
            </w:r>
            <w:proofErr w:type="spellEnd"/>
            <w:r w:rsidRPr="0056070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i</w:t>
            </w:r>
            <w:proofErr w:type="spellEnd"/>
            <w:r w:rsidRPr="0056070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prezime</w:t>
            </w:r>
            <w:proofErr w:type="spellEnd"/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I K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1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278/09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Ivana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Jeremić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1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2/10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Milica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Petrović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1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4/10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Ines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Đokić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1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8/10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Marina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Rudak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1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20/10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Tamara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Škorić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1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36/10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Tamara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Mance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1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75/10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Perica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Bogdanović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1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76/10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Ivana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Ristić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1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119/10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Nataša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Dobrijević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1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150/10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Nataša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Petković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1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172/10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Edina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Sulejmani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1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231/10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Tanja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Đuričić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1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274/10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Sanja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Mitrović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1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368/10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Miloš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Belić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60708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0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60708" w:rsidRPr="00560708" w:rsidTr="00560708">
        <w:trPr>
          <w:trHeight w:val="300"/>
        </w:trPr>
        <w:tc>
          <w:tcPr>
            <w:tcW w:w="5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</w:rPr>
              <w:t>Predmetni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</w:rPr>
              <w:t>nastavnik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</w:rPr>
              <w:t xml:space="preserve">,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</w:rPr>
              <w:t>mr</w:t>
            </w:r>
            <w:proofErr w:type="spellEnd"/>
            <w:r w:rsidRPr="00560708">
              <w:rPr>
                <w:rFonts w:ascii="Calibri" w:eastAsia="Times New Roman" w:hAnsi="Calibri" w:cs="Times New Roman"/>
                <w:color w:val="000000"/>
              </w:rPr>
              <w:t xml:space="preserve"> E. </w:t>
            </w:r>
            <w:proofErr w:type="spellStart"/>
            <w:r w:rsidRPr="00560708">
              <w:rPr>
                <w:rFonts w:ascii="Calibri" w:eastAsia="Times New Roman" w:hAnsi="Calibri" w:cs="Times New Roman"/>
                <w:color w:val="000000"/>
              </w:rPr>
              <w:t>Lipovšek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708" w:rsidRPr="00560708" w:rsidRDefault="00560708" w:rsidP="0056070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9D2295" w:rsidRDefault="009D2295"/>
    <w:sectPr w:rsidR="009D2295" w:rsidSect="009D22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defaultTabStop w:val="720"/>
  <w:characterSpacingControl w:val="doNotCompress"/>
  <w:compat/>
  <w:rsids>
    <w:rsidRoot w:val="00560708"/>
    <w:rsid w:val="00560708"/>
    <w:rsid w:val="009D22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2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20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Lipovsek</dc:creator>
  <cp:keywords/>
  <dc:description/>
  <cp:lastModifiedBy>Lipovsek</cp:lastModifiedBy>
  <cp:revision>1</cp:revision>
  <dcterms:created xsi:type="dcterms:W3CDTF">2013-01-17T10:27:00Z</dcterms:created>
  <dcterms:modified xsi:type="dcterms:W3CDTF">2013-01-17T10:28:00Z</dcterms:modified>
</cp:coreProperties>
</file>